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C4" w:rsidRPr="00144A0E" w:rsidRDefault="00237FA1" w:rsidP="00144A0E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Correlation</w:t>
      </w:r>
    </w:p>
    <w:p w:rsidR="00144A0E" w:rsidRDefault="00144A0E" w:rsidP="00144A0E">
      <w:pPr>
        <w:spacing w:after="0"/>
      </w:pPr>
    </w:p>
    <w:p w:rsidR="00144A0E" w:rsidRDefault="00144A0E" w:rsidP="00144A0E">
      <w:pPr>
        <w:pStyle w:val="ListParagraph"/>
        <w:numPr>
          <w:ilvl w:val="0"/>
          <w:numId w:val="1"/>
        </w:numPr>
        <w:spacing w:after="0"/>
      </w:pPr>
      <w:r>
        <w:t>A scatter plot has a correlation of r = -0.95. What does that tell you about the scatter plot?</w:t>
      </w:r>
    </w:p>
    <w:p w:rsidR="00144A0E" w:rsidRDefault="00144A0E" w:rsidP="00144A0E">
      <w:pPr>
        <w:spacing w:after="0"/>
      </w:pPr>
    </w:p>
    <w:p w:rsidR="00144A0E" w:rsidRDefault="00144A0E" w:rsidP="00144A0E">
      <w:pPr>
        <w:spacing w:after="0"/>
      </w:pPr>
    </w:p>
    <w:p w:rsidR="00144A0E" w:rsidRDefault="00144A0E" w:rsidP="00144A0E">
      <w:pPr>
        <w:spacing w:after="0"/>
      </w:pPr>
    </w:p>
    <w:p w:rsidR="00144A0E" w:rsidRDefault="00144A0E" w:rsidP="00144A0E">
      <w:pPr>
        <w:spacing w:after="0"/>
      </w:pPr>
    </w:p>
    <w:p w:rsidR="00144A0E" w:rsidRDefault="00144A0E" w:rsidP="00144A0E">
      <w:pPr>
        <w:pStyle w:val="ListParagraph"/>
        <w:numPr>
          <w:ilvl w:val="0"/>
          <w:numId w:val="1"/>
        </w:numPr>
        <w:spacing w:after="0"/>
      </w:pPr>
      <w:r>
        <w:t xml:space="preserve">Draw a scatter plot that could have a correlation of r = -0.95. </w:t>
      </w:r>
    </w:p>
    <w:p w:rsidR="00144A0E" w:rsidRDefault="00144A0E" w:rsidP="00144A0E">
      <w:pPr>
        <w:spacing w:after="0"/>
      </w:pPr>
    </w:p>
    <w:p w:rsidR="00144A0E" w:rsidRDefault="00144A0E" w:rsidP="00144A0E">
      <w:pPr>
        <w:spacing w:after="0"/>
      </w:pPr>
    </w:p>
    <w:p w:rsidR="00144A0E" w:rsidRDefault="00144A0E" w:rsidP="00144A0E">
      <w:pPr>
        <w:spacing w:after="0"/>
      </w:pPr>
    </w:p>
    <w:p w:rsidR="00144A0E" w:rsidRDefault="00144A0E" w:rsidP="00144A0E">
      <w:pPr>
        <w:spacing w:after="0"/>
      </w:pPr>
    </w:p>
    <w:p w:rsidR="00144A0E" w:rsidRDefault="00144A0E" w:rsidP="00144A0E">
      <w:pPr>
        <w:spacing w:after="0"/>
      </w:pPr>
    </w:p>
    <w:p w:rsidR="00144A0E" w:rsidRDefault="00144A0E" w:rsidP="00144A0E">
      <w:pPr>
        <w:spacing w:after="0"/>
      </w:pPr>
    </w:p>
    <w:p w:rsidR="00144A0E" w:rsidRDefault="00144A0E" w:rsidP="00144A0E">
      <w:pPr>
        <w:spacing w:after="0"/>
      </w:pPr>
    </w:p>
    <w:p w:rsidR="00144A0E" w:rsidRDefault="00144A0E" w:rsidP="00144A0E">
      <w:pPr>
        <w:spacing w:after="0"/>
      </w:pPr>
    </w:p>
    <w:p w:rsidR="00144A0E" w:rsidRDefault="00144A0E" w:rsidP="00144A0E">
      <w:pPr>
        <w:spacing w:after="0"/>
      </w:pPr>
      <w:r w:rsidRPr="00144A0E">
        <w:t>Label</w:t>
      </w:r>
      <w:r>
        <w:t xml:space="preserve"> each scatter plot as </w:t>
      </w:r>
      <w:r w:rsidRPr="00144A0E">
        <w:rPr>
          <w:b/>
        </w:rPr>
        <w:t>positive linear</w:t>
      </w:r>
      <w:r>
        <w:t xml:space="preserve">, </w:t>
      </w:r>
      <w:r w:rsidRPr="00144A0E">
        <w:rPr>
          <w:b/>
        </w:rPr>
        <w:t>negative linear</w:t>
      </w:r>
      <w:r>
        <w:t xml:space="preserve">, </w:t>
      </w:r>
      <w:r w:rsidRPr="00144A0E">
        <w:rPr>
          <w:b/>
        </w:rPr>
        <w:t>positive quadratic</w:t>
      </w:r>
      <w:r>
        <w:t xml:space="preserve">, </w:t>
      </w:r>
      <w:r w:rsidRPr="00144A0E">
        <w:rPr>
          <w:b/>
        </w:rPr>
        <w:t>negative quadratic</w:t>
      </w:r>
      <w:r>
        <w:t xml:space="preserve">, </w:t>
      </w:r>
      <w:proofErr w:type="gramStart"/>
      <w:r w:rsidRPr="00144A0E">
        <w:rPr>
          <w:b/>
        </w:rPr>
        <w:t>positive</w:t>
      </w:r>
      <w:proofErr w:type="gramEnd"/>
      <w:r w:rsidRPr="00144A0E">
        <w:rPr>
          <w:b/>
        </w:rPr>
        <w:t xml:space="preserve"> exponential</w:t>
      </w:r>
      <w:r>
        <w:t xml:space="preserve">, </w:t>
      </w:r>
      <w:r w:rsidRPr="00144A0E">
        <w:rPr>
          <w:b/>
        </w:rPr>
        <w:t>negative</w:t>
      </w:r>
      <w:r>
        <w:t xml:space="preserve"> </w:t>
      </w:r>
      <w:r w:rsidRPr="00144A0E">
        <w:rPr>
          <w:b/>
        </w:rPr>
        <w:t>exponential</w:t>
      </w:r>
      <w:r>
        <w:t xml:space="preserve"> or </w:t>
      </w:r>
      <w:r w:rsidRPr="00144A0E">
        <w:rPr>
          <w:b/>
        </w:rPr>
        <w:t>none</w:t>
      </w:r>
      <w:r>
        <w:t>. Be sure that you tell why!</w:t>
      </w:r>
    </w:p>
    <w:p w:rsidR="00144A0E" w:rsidRDefault="00144A0E" w:rsidP="00144A0E">
      <w:pPr>
        <w:pStyle w:val="ListParagraph"/>
        <w:numPr>
          <w:ilvl w:val="0"/>
          <w:numId w:val="2"/>
        </w:numPr>
        <w:spacing w:after="0"/>
        <w:ind w:left="288"/>
      </w:pPr>
      <w:r>
        <w:rPr>
          <w:noProof/>
        </w:rPr>
        <w:drawing>
          <wp:inline distT="0" distB="0" distL="0" distR="0">
            <wp:extent cx="1733550" cy="1209743"/>
            <wp:effectExtent l="19050" t="0" r="0" b="0"/>
            <wp:docPr id="1" name="Picture 1" descr="http://pandas.pydata.org/pandas-docs/version/0.15.0/_images/scatter_plot_repea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as.pydata.org/pandas-docs/version/0.15.0/_images/scatter_plot_repeat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09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b. </w:t>
      </w:r>
      <w:r>
        <w:rPr>
          <w:noProof/>
        </w:rPr>
        <w:drawing>
          <wp:inline distT="0" distB="0" distL="0" distR="0">
            <wp:extent cx="1866900" cy="1182714"/>
            <wp:effectExtent l="19050" t="0" r="0" b="0"/>
            <wp:docPr id="4" name="Picture 4" descr="http://www.ablongman.com/graziano6e/text_site/MATERIAL/statconcepts/scatter%20plot%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blongman.com/graziano6e/text_site/MATERIAL/statconcepts/scatter%20plot%2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8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c. </w:t>
      </w:r>
      <w:r>
        <w:rPr>
          <w:noProof/>
        </w:rPr>
        <w:drawing>
          <wp:inline distT="0" distB="0" distL="0" distR="0">
            <wp:extent cx="1360348" cy="1323975"/>
            <wp:effectExtent l="19050" t="0" r="0" b="0"/>
            <wp:docPr id="7" name="Picture 7" descr="http://www.freakonomics.com/wp-content/uploads/2011/03/Taylor-back-to-1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reakonomics.com/wp-content/uploads/2011/03/Taylor-back-to-19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348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144A0E" w:rsidRDefault="00144A0E" w:rsidP="00144A0E">
      <w:pPr>
        <w:pStyle w:val="ListParagraph"/>
        <w:spacing w:after="0"/>
        <w:ind w:left="288"/>
      </w:pPr>
    </w:p>
    <w:p w:rsidR="00144A0E" w:rsidRDefault="00144A0E" w:rsidP="00144A0E">
      <w:pPr>
        <w:spacing w:after="0"/>
      </w:pPr>
    </w:p>
    <w:p w:rsidR="00144A0E" w:rsidRDefault="00144A0E" w:rsidP="00144A0E">
      <w:pPr>
        <w:spacing w:after="0"/>
      </w:pPr>
    </w:p>
    <w:p w:rsidR="00144A0E" w:rsidRDefault="00144A0E" w:rsidP="00144A0E">
      <w:pPr>
        <w:pStyle w:val="ListParagraph"/>
        <w:numPr>
          <w:ilvl w:val="0"/>
          <w:numId w:val="3"/>
        </w:numPr>
        <w:spacing w:after="0"/>
        <w:ind w:left="288"/>
      </w:pPr>
      <w:r>
        <w:t xml:space="preserve"> </w:t>
      </w:r>
      <w:r>
        <w:rPr>
          <w:noProof/>
        </w:rPr>
        <w:drawing>
          <wp:inline distT="0" distB="0" distL="0" distR="0">
            <wp:extent cx="1440699" cy="1228725"/>
            <wp:effectExtent l="19050" t="0" r="7101" b="0"/>
            <wp:docPr id="2" name="Picture 10" descr="http://onlinestatbook.com/case_studies_rvls/physical_strength/graphics/image%205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nlinestatbook.com/case_studies_rvls/physical_strength/graphics/image%2053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069" cy="1231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proofErr w:type="gramStart"/>
      <w:r>
        <w:t>e</w:t>
      </w:r>
      <w:proofErr w:type="gramEnd"/>
      <w:r>
        <w:t xml:space="preserve">.  </w:t>
      </w:r>
      <w:r>
        <w:rPr>
          <w:noProof/>
        </w:rPr>
        <w:drawing>
          <wp:inline distT="0" distB="0" distL="0" distR="0">
            <wp:extent cx="1679121" cy="1237247"/>
            <wp:effectExtent l="19050" t="0" r="0" b="0"/>
            <wp:docPr id="13" name="Picture 13" descr="http://www.itl.nist.gov/div898/handbook/eda/section3/gif/scatplo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tl.nist.gov/div898/handbook/eda/section3/gif/scatplo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21" cy="1237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f.       </w:t>
      </w:r>
      <w:r>
        <w:rPr>
          <w:noProof/>
        </w:rPr>
        <w:drawing>
          <wp:inline distT="0" distB="0" distL="0" distR="0">
            <wp:extent cx="1485900" cy="1239241"/>
            <wp:effectExtent l="19050" t="0" r="0" b="0"/>
            <wp:docPr id="16" name="Picture 16" descr="http://www.everythingmaths.co.za/maths/grade-12/09-statistics/images/89a0bcb19899194074eb4a1470fb47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verythingmaths.co.za/maths/grade-12/09-statistics/images/89a0bcb19899194074eb4a1470fb474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144A0E" w:rsidRDefault="00144A0E" w:rsidP="00144A0E">
      <w:pPr>
        <w:spacing w:after="0"/>
      </w:pPr>
    </w:p>
    <w:p w:rsidR="00144A0E" w:rsidRDefault="00144A0E" w:rsidP="00144A0E">
      <w:pPr>
        <w:spacing w:after="0"/>
      </w:pPr>
    </w:p>
    <w:p w:rsidR="00144A0E" w:rsidRDefault="00144A0E" w:rsidP="00144A0E">
      <w:pPr>
        <w:spacing w:after="0"/>
      </w:pPr>
    </w:p>
    <w:p w:rsidR="00144A0E" w:rsidRDefault="00144A0E" w:rsidP="00144A0E">
      <w:pPr>
        <w:pStyle w:val="ListParagraph"/>
        <w:numPr>
          <w:ilvl w:val="0"/>
          <w:numId w:val="4"/>
        </w:numPr>
        <w:spacing w:after="0"/>
        <w:ind w:left="288"/>
      </w:pPr>
      <w:r>
        <w:t xml:space="preserve">      </w:t>
      </w:r>
      <w:r>
        <w:rPr>
          <w:noProof/>
        </w:rPr>
        <w:drawing>
          <wp:inline distT="0" distB="0" distL="0" distR="0">
            <wp:extent cx="1759544" cy="1428750"/>
            <wp:effectExtent l="19050" t="0" r="0" b="0"/>
            <wp:docPr id="19" name="Picture 19" descr="http://www.everythingmaths.co.za/maths/grade-12/09-statistics/images/94d8b45a45f325add7733664dfbed2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verythingmaths.co.za/maths/grade-12/09-statistics/images/94d8b45a45f325add7733664dfbed2c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44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A0E" w:rsidSect="00144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5CD9"/>
    <w:multiLevelType w:val="hybridMultilevel"/>
    <w:tmpl w:val="8F44BD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41092"/>
    <w:multiLevelType w:val="hybridMultilevel"/>
    <w:tmpl w:val="E72289D4"/>
    <w:lvl w:ilvl="0" w:tplc="A09E4F52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77C6F"/>
    <w:multiLevelType w:val="hybridMultilevel"/>
    <w:tmpl w:val="85EAF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C3ABD"/>
    <w:multiLevelType w:val="hybridMultilevel"/>
    <w:tmpl w:val="C6CE563A"/>
    <w:lvl w:ilvl="0" w:tplc="28ACB3DE">
      <w:start w:val="7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0E"/>
    <w:rsid w:val="00036095"/>
    <w:rsid w:val="00144A0E"/>
    <w:rsid w:val="001F26DA"/>
    <w:rsid w:val="00237FA1"/>
    <w:rsid w:val="00244AF5"/>
    <w:rsid w:val="005C04F9"/>
    <w:rsid w:val="00896776"/>
    <w:rsid w:val="00FC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A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A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Barrow County Schools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2</cp:revision>
  <dcterms:created xsi:type="dcterms:W3CDTF">2018-04-17T12:03:00Z</dcterms:created>
  <dcterms:modified xsi:type="dcterms:W3CDTF">2018-04-17T12:03:00Z</dcterms:modified>
</cp:coreProperties>
</file>